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08C1F" w14:textId="77777777" w:rsidR="00D90375" w:rsidRPr="00D90375" w:rsidRDefault="00D90375" w:rsidP="00D90375">
      <w:pPr>
        <w:pStyle w:val="Style1"/>
        <w:jc w:val="center"/>
        <w:rPr>
          <w:rFonts w:ascii="Arial" w:hAnsi="Arial" w:cs="Arial"/>
          <w:spacing w:val="-1"/>
          <w:sz w:val="22"/>
          <w:szCs w:val="22"/>
        </w:rPr>
      </w:pPr>
      <w:bookmarkStart w:id="0" w:name="_Hlk60911057"/>
      <w:bookmarkEnd w:id="0"/>
      <w:r w:rsidRPr="00D90375">
        <w:rPr>
          <w:rFonts w:ascii="Arial" w:hAnsi="Arial" w:cs="Arial"/>
          <w:spacing w:val="-1"/>
          <w:sz w:val="22"/>
          <w:szCs w:val="22"/>
        </w:rPr>
        <w:t>STATE OF CALIFORNIA</w:t>
      </w:r>
    </w:p>
    <w:p w14:paraId="69AC6BA8"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DEPARTMENT OF PARKS AND RECREATION</w:t>
      </w:r>
    </w:p>
    <w:p w14:paraId="16AB098A" w14:textId="77777777"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NORTHERN BUTTES DISTRICT</w:t>
      </w:r>
    </w:p>
    <w:p w14:paraId="35068FEC" w14:textId="67DEEAA5" w:rsidR="00D90375" w:rsidRPr="00D90375" w:rsidRDefault="00D90375" w:rsidP="00D90375">
      <w:pPr>
        <w:pStyle w:val="Style1"/>
        <w:jc w:val="center"/>
        <w:rPr>
          <w:rFonts w:ascii="Arial" w:hAnsi="Arial" w:cs="Arial"/>
          <w:spacing w:val="-1"/>
          <w:sz w:val="22"/>
          <w:szCs w:val="22"/>
        </w:rPr>
      </w:pPr>
      <w:r w:rsidRPr="00D90375">
        <w:rPr>
          <w:rFonts w:ascii="Arial" w:hAnsi="Arial" w:cs="Arial"/>
          <w:spacing w:val="-1"/>
          <w:sz w:val="22"/>
          <w:szCs w:val="22"/>
        </w:rPr>
        <w:t>LAKE OROVILLE SECTOR</w:t>
      </w:r>
    </w:p>
    <w:p w14:paraId="675C3934" w14:textId="60DD1AC3" w:rsidR="00D90375" w:rsidRPr="00D90375" w:rsidRDefault="00D90375" w:rsidP="00D90375">
      <w:pPr>
        <w:pStyle w:val="Heading1"/>
        <w:spacing w:before="91"/>
        <w:ind w:left="2504" w:right="2904"/>
        <w:jc w:val="center"/>
        <w:rPr>
          <w:sz w:val="22"/>
          <w:szCs w:val="22"/>
        </w:rPr>
      </w:pPr>
      <w:r w:rsidRPr="00D90375">
        <w:rPr>
          <w:color w:val="070707"/>
          <w:sz w:val="22"/>
          <w:szCs w:val="22"/>
        </w:rPr>
        <w:t>ORDER NO. 645-</w:t>
      </w:r>
      <w:r w:rsidR="00C77A8C">
        <w:rPr>
          <w:color w:val="070707"/>
          <w:sz w:val="22"/>
          <w:szCs w:val="22"/>
        </w:rPr>
        <w:t>4</w:t>
      </w:r>
      <w:r w:rsidR="00EE6723">
        <w:rPr>
          <w:color w:val="070707"/>
          <w:sz w:val="22"/>
          <w:szCs w:val="22"/>
        </w:rPr>
        <w:t>70</w:t>
      </w:r>
    </w:p>
    <w:p w14:paraId="580B7BAC" w14:textId="77777777" w:rsidR="00D90375" w:rsidRPr="00D90375" w:rsidRDefault="00D90375" w:rsidP="006E030A">
      <w:pPr>
        <w:pStyle w:val="BodyText"/>
        <w:jc w:val="center"/>
        <w:rPr>
          <w:sz w:val="22"/>
          <w:szCs w:val="22"/>
        </w:rPr>
      </w:pPr>
    </w:p>
    <w:p w14:paraId="5FFA2FA6" w14:textId="228ED9AA" w:rsidR="006E030A" w:rsidRPr="00DE4BC5" w:rsidRDefault="006E030A" w:rsidP="006E030A">
      <w:pPr>
        <w:spacing w:line="506" w:lineRule="auto"/>
        <w:jc w:val="center"/>
        <w:rPr>
          <w:rFonts w:ascii="Arial" w:hAnsi="Arial" w:cs="Arial"/>
          <w:b/>
          <w:bCs/>
          <w:color w:val="070707"/>
          <w:sz w:val="22"/>
          <w:szCs w:val="22"/>
        </w:rPr>
      </w:pPr>
      <w:r w:rsidRPr="00DE4BC5">
        <w:rPr>
          <w:rFonts w:ascii="Arial" w:hAnsi="Arial" w:cs="Arial"/>
          <w:b/>
          <w:bCs/>
          <w:color w:val="070707"/>
          <w:sz w:val="22"/>
          <w:szCs w:val="22"/>
        </w:rPr>
        <w:t>“</w:t>
      </w:r>
      <w:r w:rsidR="00D76CEA" w:rsidRPr="00DE4BC5">
        <w:rPr>
          <w:rFonts w:ascii="Arial" w:hAnsi="Arial" w:cs="Arial"/>
          <w:b/>
          <w:bCs/>
          <w:color w:val="070707"/>
          <w:sz w:val="22"/>
          <w:szCs w:val="22"/>
        </w:rPr>
        <w:t>Driftwood</w:t>
      </w:r>
      <w:r w:rsidRPr="00DE4BC5">
        <w:rPr>
          <w:rFonts w:ascii="Arial" w:hAnsi="Arial" w:cs="Arial"/>
          <w:b/>
          <w:bCs/>
          <w:color w:val="070707"/>
          <w:sz w:val="22"/>
          <w:szCs w:val="22"/>
        </w:rPr>
        <w:t>, Lake Oroville SRA”</w:t>
      </w:r>
    </w:p>
    <w:p w14:paraId="4B945205" w14:textId="6973FE28" w:rsidR="00D90375" w:rsidRPr="00D90375" w:rsidRDefault="00EE6723" w:rsidP="00D90375">
      <w:pPr>
        <w:spacing w:line="506" w:lineRule="auto"/>
        <w:ind w:left="2521" w:right="2904"/>
        <w:jc w:val="center"/>
        <w:rPr>
          <w:rFonts w:ascii="Arial" w:hAnsi="Arial" w:cs="Arial"/>
          <w:sz w:val="22"/>
          <w:szCs w:val="22"/>
        </w:rPr>
      </w:pPr>
      <w:r>
        <w:rPr>
          <w:rFonts w:ascii="Arial" w:hAnsi="Arial" w:cs="Arial"/>
          <w:color w:val="070707"/>
          <w:sz w:val="22"/>
          <w:szCs w:val="22"/>
        </w:rPr>
        <w:t>January 30, 2026</w:t>
      </w:r>
    </w:p>
    <w:p w14:paraId="465F844E" w14:textId="1225F63C" w:rsidR="009612A9" w:rsidRDefault="00223694" w:rsidP="009612A9">
      <w:pPr>
        <w:pStyle w:val="BodyText"/>
        <w:spacing w:line="252" w:lineRule="auto"/>
        <w:ind w:right="109"/>
        <w:jc w:val="both"/>
        <w:rPr>
          <w:color w:val="080808"/>
          <w:w w:val="105"/>
        </w:rPr>
      </w:pPr>
      <w:r>
        <w:rPr>
          <w:color w:val="080808"/>
          <w:w w:val="105"/>
        </w:rPr>
        <w:t>To</w:t>
      </w:r>
      <w:r w:rsidR="00D76CEA">
        <w:rPr>
          <w:color w:val="080808"/>
          <w:w w:val="105"/>
        </w:rPr>
        <w:t xml:space="preserve"> </w:t>
      </w:r>
      <w:r>
        <w:rPr>
          <w:color w:val="080808"/>
          <w:w w:val="105"/>
        </w:rPr>
        <w:t>assist with</w:t>
      </w:r>
      <w:r w:rsidR="00D76CEA">
        <w:rPr>
          <w:color w:val="080808"/>
          <w:w w:val="105"/>
        </w:rPr>
        <w:t xml:space="preserve"> safety and </w:t>
      </w:r>
      <w:r>
        <w:rPr>
          <w:color w:val="080808"/>
          <w:w w:val="105"/>
        </w:rPr>
        <w:t xml:space="preserve">enhance </w:t>
      </w:r>
      <w:proofErr w:type="gramStart"/>
      <w:r>
        <w:rPr>
          <w:color w:val="080808"/>
          <w:w w:val="105"/>
        </w:rPr>
        <w:t xml:space="preserve">the </w:t>
      </w:r>
      <w:r w:rsidR="00D76CEA">
        <w:rPr>
          <w:color w:val="080808"/>
          <w:w w:val="105"/>
        </w:rPr>
        <w:t>recreation</w:t>
      </w:r>
      <w:r>
        <w:rPr>
          <w:color w:val="080808"/>
          <w:w w:val="105"/>
        </w:rPr>
        <w:t>al</w:t>
      </w:r>
      <w:proofErr w:type="gramEnd"/>
      <w:r>
        <w:rPr>
          <w:color w:val="080808"/>
          <w:w w:val="105"/>
        </w:rPr>
        <w:t xml:space="preserve"> experience</w:t>
      </w:r>
      <w:r w:rsidR="00D76CEA">
        <w:rPr>
          <w:color w:val="080808"/>
          <w:w w:val="105"/>
        </w:rPr>
        <w:t xml:space="preserve"> </w:t>
      </w:r>
      <w:r w:rsidR="009612A9">
        <w:rPr>
          <w:color w:val="080808"/>
          <w:w w:val="105"/>
        </w:rPr>
        <w:t xml:space="preserve">within Lake Oroville State Recreation Area, the </w:t>
      </w:r>
      <w:r w:rsidR="00D76CEA">
        <w:rPr>
          <w:color w:val="080808"/>
          <w:w w:val="105"/>
        </w:rPr>
        <w:t>public is authorized to exceed the 50-pound limit for collection of driftwood</w:t>
      </w:r>
      <w:r w:rsidR="009612A9">
        <w:rPr>
          <w:color w:val="080808"/>
          <w:w w:val="105"/>
        </w:rPr>
        <w:t xml:space="preserve"> from </w:t>
      </w:r>
      <w:r w:rsidR="00EE6723">
        <w:rPr>
          <w:color w:val="080808"/>
          <w:w w:val="105"/>
        </w:rPr>
        <w:t xml:space="preserve">January 30, </w:t>
      </w:r>
      <w:proofErr w:type="gramStart"/>
      <w:r w:rsidR="00EE6723">
        <w:rPr>
          <w:color w:val="080808"/>
          <w:w w:val="105"/>
        </w:rPr>
        <w:t>2026</w:t>
      </w:r>
      <w:proofErr w:type="gramEnd"/>
      <w:r w:rsidR="009612A9">
        <w:rPr>
          <w:color w:val="080808"/>
          <w:w w:val="105"/>
        </w:rPr>
        <w:t xml:space="preserve"> through August 31, 20</w:t>
      </w:r>
      <w:r w:rsidR="0077514D">
        <w:rPr>
          <w:color w:val="080808"/>
          <w:w w:val="105"/>
        </w:rPr>
        <w:t>2</w:t>
      </w:r>
      <w:r w:rsidR="00EE6723">
        <w:rPr>
          <w:color w:val="080808"/>
          <w:w w:val="105"/>
        </w:rPr>
        <w:t>6</w:t>
      </w:r>
      <w:r>
        <w:rPr>
          <w:color w:val="080808"/>
          <w:w w:val="105"/>
        </w:rPr>
        <w:t>.</w:t>
      </w:r>
    </w:p>
    <w:p w14:paraId="422E6D14" w14:textId="0A1B7256" w:rsidR="00223694" w:rsidRDefault="00223694" w:rsidP="009612A9">
      <w:pPr>
        <w:pStyle w:val="BodyText"/>
        <w:spacing w:line="252" w:lineRule="auto"/>
        <w:ind w:right="109"/>
        <w:jc w:val="both"/>
        <w:rPr>
          <w:color w:val="080808"/>
          <w:w w:val="105"/>
        </w:rPr>
      </w:pPr>
    </w:p>
    <w:p w14:paraId="0B526475" w14:textId="62161B9C" w:rsidR="00223694" w:rsidRDefault="00223694" w:rsidP="00223694">
      <w:pPr>
        <w:pStyle w:val="BodyText"/>
        <w:spacing w:line="252" w:lineRule="auto"/>
        <w:ind w:right="109"/>
        <w:jc w:val="both"/>
        <w:rPr>
          <w:color w:val="080808"/>
          <w:w w:val="105"/>
        </w:rPr>
      </w:pPr>
      <w:r>
        <w:rPr>
          <w:color w:val="080808"/>
          <w:w w:val="105"/>
        </w:rPr>
        <w:t xml:space="preserve">This order applies to personal use only and not for commercial purposes.  All other portions of California Code of Regulation Section 4306 Plants and Driftwood will still be enforced during this period.  </w:t>
      </w:r>
      <w:r w:rsidR="00C77A8C">
        <w:rPr>
          <w:color w:val="080808"/>
          <w:w w:val="105"/>
        </w:rPr>
        <w:t>C</w:t>
      </w:r>
      <w:r>
        <w:rPr>
          <w:color w:val="080808"/>
          <w:w w:val="105"/>
        </w:rPr>
        <w:t>ommercial operators are encouraged to apply for a special permit</w:t>
      </w:r>
      <w:r w:rsidR="00C77A8C">
        <w:rPr>
          <w:color w:val="080808"/>
          <w:w w:val="105"/>
        </w:rPr>
        <w:t xml:space="preserve"> </w:t>
      </w:r>
      <w:r>
        <w:rPr>
          <w:color w:val="080808"/>
          <w:w w:val="105"/>
        </w:rPr>
        <w:t xml:space="preserve">for </w:t>
      </w:r>
      <w:r w:rsidR="00C77A8C">
        <w:rPr>
          <w:color w:val="080808"/>
          <w:w w:val="105"/>
        </w:rPr>
        <w:t xml:space="preserve">the commercial </w:t>
      </w:r>
      <w:r>
        <w:rPr>
          <w:color w:val="080808"/>
          <w:w w:val="105"/>
        </w:rPr>
        <w:t xml:space="preserve">collection of driftwood.  </w:t>
      </w:r>
    </w:p>
    <w:p w14:paraId="4E46430C" w14:textId="77777777" w:rsidR="00C24DFA" w:rsidRPr="00C24DFA" w:rsidRDefault="00C24DFA" w:rsidP="00C24DFA">
      <w:pPr>
        <w:pStyle w:val="BodyText"/>
        <w:spacing w:before="11"/>
      </w:pPr>
    </w:p>
    <w:p w14:paraId="526C1823" w14:textId="77777777" w:rsidR="00CE12D3" w:rsidRDefault="00CE12D3" w:rsidP="00CE12D3">
      <w:pPr>
        <w:pStyle w:val="BodyText"/>
        <w:spacing w:before="93" w:line="252" w:lineRule="auto"/>
      </w:pPr>
      <w:r>
        <w:rPr>
          <w:color w:val="0E0E0E"/>
          <w:w w:val="105"/>
        </w:rPr>
        <w:t>Exceptions</w:t>
      </w:r>
      <w:r>
        <w:rPr>
          <w:color w:val="0E0E0E"/>
          <w:spacing w:val="2"/>
          <w:w w:val="105"/>
        </w:rPr>
        <w:t xml:space="preserve"> </w:t>
      </w:r>
      <w:r>
        <w:rPr>
          <w:color w:val="0E0E0E"/>
          <w:w w:val="105"/>
        </w:rPr>
        <w:t>to</w:t>
      </w:r>
      <w:r>
        <w:rPr>
          <w:color w:val="0E0E0E"/>
          <w:spacing w:val="-18"/>
          <w:w w:val="105"/>
        </w:rPr>
        <w:t xml:space="preserve"> </w:t>
      </w:r>
      <w:r>
        <w:rPr>
          <w:color w:val="0E0E0E"/>
          <w:w w:val="105"/>
        </w:rPr>
        <w:t>this</w:t>
      </w:r>
      <w:r>
        <w:rPr>
          <w:color w:val="0E0E0E"/>
          <w:spacing w:val="-15"/>
          <w:w w:val="105"/>
        </w:rPr>
        <w:t xml:space="preserve"> </w:t>
      </w:r>
      <w:r>
        <w:rPr>
          <w:color w:val="0E0E0E"/>
          <w:w w:val="105"/>
        </w:rPr>
        <w:t>order</w:t>
      </w:r>
      <w:r>
        <w:rPr>
          <w:color w:val="0E0E0E"/>
          <w:spacing w:val="-10"/>
          <w:w w:val="105"/>
        </w:rPr>
        <w:t xml:space="preserve"> </w:t>
      </w:r>
      <w:r>
        <w:rPr>
          <w:color w:val="0E0E0E"/>
          <w:w w:val="105"/>
        </w:rPr>
        <w:t>may</w:t>
      </w:r>
      <w:r>
        <w:rPr>
          <w:color w:val="0E0E0E"/>
          <w:spacing w:val="-13"/>
          <w:w w:val="105"/>
        </w:rPr>
        <w:t xml:space="preserve"> </w:t>
      </w:r>
      <w:r>
        <w:rPr>
          <w:color w:val="0E0E0E"/>
          <w:w w:val="105"/>
        </w:rPr>
        <w:t>only</w:t>
      </w:r>
      <w:r>
        <w:rPr>
          <w:color w:val="0E0E0E"/>
          <w:spacing w:val="-11"/>
          <w:w w:val="105"/>
        </w:rPr>
        <w:t xml:space="preserve"> </w:t>
      </w:r>
      <w:r>
        <w:rPr>
          <w:color w:val="0E0E0E"/>
          <w:w w:val="105"/>
        </w:rPr>
        <w:t>be</w:t>
      </w:r>
      <w:r>
        <w:rPr>
          <w:color w:val="0E0E0E"/>
          <w:spacing w:val="-13"/>
          <w:w w:val="105"/>
        </w:rPr>
        <w:t xml:space="preserve"> </w:t>
      </w:r>
      <w:r>
        <w:rPr>
          <w:color w:val="0E0E0E"/>
          <w:w w:val="105"/>
        </w:rPr>
        <w:t>granted</w:t>
      </w:r>
      <w:r>
        <w:rPr>
          <w:color w:val="0E0E0E"/>
          <w:spacing w:val="-7"/>
          <w:w w:val="105"/>
        </w:rPr>
        <w:t xml:space="preserve"> </w:t>
      </w:r>
      <w:r>
        <w:rPr>
          <w:color w:val="0E0E0E"/>
          <w:w w:val="105"/>
        </w:rPr>
        <w:t>in</w:t>
      </w:r>
      <w:r>
        <w:rPr>
          <w:color w:val="0E0E0E"/>
          <w:spacing w:val="-15"/>
          <w:w w:val="105"/>
        </w:rPr>
        <w:t xml:space="preserve"> </w:t>
      </w:r>
      <w:r>
        <w:rPr>
          <w:color w:val="0E0E0E"/>
          <w:w w:val="105"/>
        </w:rPr>
        <w:t>writing</w:t>
      </w:r>
      <w:r>
        <w:rPr>
          <w:color w:val="0E0E0E"/>
          <w:spacing w:val="-6"/>
          <w:w w:val="105"/>
        </w:rPr>
        <w:t xml:space="preserve"> </w:t>
      </w:r>
      <w:r>
        <w:rPr>
          <w:color w:val="0E0E0E"/>
          <w:w w:val="105"/>
        </w:rPr>
        <w:t>by</w:t>
      </w:r>
      <w:r>
        <w:rPr>
          <w:color w:val="0E0E0E"/>
          <w:spacing w:val="-15"/>
          <w:w w:val="105"/>
        </w:rPr>
        <w:t xml:space="preserve"> </w:t>
      </w:r>
      <w:r>
        <w:rPr>
          <w:color w:val="0E0E0E"/>
          <w:w w:val="105"/>
        </w:rPr>
        <w:t>the</w:t>
      </w:r>
      <w:r>
        <w:rPr>
          <w:color w:val="0E0E0E"/>
          <w:spacing w:val="-8"/>
          <w:w w:val="105"/>
        </w:rPr>
        <w:t xml:space="preserve"> </w:t>
      </w:r>
      <w:r>
        <w:rPr>
          <w:color w:val="0E0E0E"/>
          <w:w w:val="105"/>
        </w:rPr>
        <w:t>Northern</w:t>
      </w:r>
      <w:r>
        <w:rPr>
          <w:color w:val="0E0E0E"/>
          <w:spacing w:val="-7"/>
          <w:w w:val="105"/>
        </w:rPr>
        <w:t xml:space="preserve"> </w:t>
      </w:r>
      <w:r>
        <w:rPr>
          <w:color w:val="0E0E0E"/>
          <w:w w:val="105"/>
        </w:rPr>
        <w:t>Buttes</w:t>
      </w:r>
      <w:r>
        <w:rPr>
          <w:color w:val="0E0E0E"/>
          <w:spacing w:val="-11"/>
          <w:w w:val="105"/>
        </w:rPr>
        <w:t xml:space="preserve"> </w:t>
      </w:r>
      <w:r>
        <w:rPr>
          <w:color w:val="0E0E0E"/>
          <w:w w:val="105"/>
        </w:rPr>
        <w:t>District</w:t>
      </w:r>
      <w:r>
        <w:rPr>
          <w:color w:val="0E0E0E"/>
          <w:spacing w:val="-8"/>
          <w:w w:val="105"/>
        </w:rPr>
        <w:t xml:space="preserve"> </w:t>
      </w:r>
      <w:r>
        <w:rPr>
          <w:color w:val="0E0E0E"/>
          <w:w w:val="105"/>
        </w:rPr>
        <w:t>Superintendent, 400 Glen Drive, Oroville, CA</w:t>
      </w:r>
      <w:r>
        <w:rPr>
          <w:color w:val="0E0E0E"/>
          <w:spacing w:val="26"/>
          <w:w w:val="105"/>
        </w:rPr>
        <w:t xml:space="preserve"> </w:t>
      </w:r>
      <w:r>
        <w:rPr>
          <w:color w:val="0E0E0E"/>
          <w:w w:val="105"/>
        </w:rPr>
        <w:t>95966.</w:t>
      </w:r>
    </w:p>
    <w:p w14:paraId="17E6CBE9" w14:textId="77777777" w:rsidR="00CE12D3" w:rsidRDefault="00CE12D3" w:rsidP="00CE12D3">
      <w:pPr>
        <w:pStyle w:val="BodyText"/>
        <w:spacing w:before="209"/>
      </w:pPr>
      <w:r>
        <w:rPr>
          <w:color w:val="0E0E0E"/>
          <w:w w:val="105"/>
        </w:rPr>
        <w:t>Nothing herein contained shall be construed in derogation of other provisions of law.</w:t>
      </w:r>
    </w:p>
    <w:p w14:paraId="1CE1F254" w14:textId="77777777" w:rsidR="00D90375" w:rsidRPr="00D90375" w:rsidRDefault="00D90375" w:rsidP="00D90375">
      <w:pPr>
        <w:jc w:val="both"/>
        <w:rPr>
          <w:rFonts w:ascii="Arial" w:hAnsi="Arial" w:cs="Arial"/>
          <w:sz w:val="22"/>
          <w:szCs w:val="22"/>
        </w:rPr>
      </w:pPr>
    </w:p>
    <w:p w14:paraId="2567CA12" w14:textId="77777777" w:rsidR="00C62D8D" w:rsidRDefault="00C62D8D" w:rsidP="00661A0E">
      <w:pPr>
        <w:jc w:val="center"/>
        <w:rPr>
          <w:rFonts w:ascii="Arial" w:hAnsi="Arial" w:cs="Arial"/>
          <w:sz w:val="24"/>
          <w:szCs w:val="24"/>
        </w:rPr>
      </w:pPr>
    </w:p>
    <w:p w14:paraId="6F601C7E" w14:textId="3486734C" w:rsidR="00C62D8D" w:rsidRDefault="008E080C" w:rsidP="008E080C">
      <w:pPr>
        <w:jc w:val="center"/>
        <w:rPr>
          <w:rFonts w:ascii="Arial" w:hAnsi="Arial" w:cs="Arial"/>
          <w:sz w:val="24"/>
          <w:szCs w:val="24"/>
        </w:rPr>
      </w:pPr>
      <w:r>
        <w:rPr>
          <w:rFonts w:ascii="Arial" w:hAnsi="Arial" w:cs="Arial"/>
          <w:sz w:val="24"/>
          <w:szCs w:val="24"/>
        </w:rPr>
        <w:t>Signed original at Northern Buttes District Office</w:t>
      </w:r>
    </w:p>
    <w:p w14:paraId="44FAD4EA" w14:textId="65C6EE2C" w:rsidR="00C24DFA" w:rsidRDefault="00C24DFA" w:rsidP="00D90375">
      <w:pPr>
        <w:jc w:val="both"/>
        <w:rPr>
          <w:rFonts w:ascii="Arial" w:hAnsi="Arial" w:cs="Arial"/>
          <w:sz w:val="22"/>
          <w:szCs w:val="22"/>
        </w:rPr>
      </w:pPr>
    </w:p>
    <w:p w14:paraId="3EBC8F48" w14:textId="62735843" w:rsidR="00D90375" w:rsidRPr="00D90375" w:rsidRDefault="00D90375" w:rsidP="00D90375">
      <w:pPr>
        <w:jc w:val="center"/>
        <w:rPr>
          <w:rFonts w:ascii="Arial" w:hAnsi="Arial" w:cs="Arial"/>
          <w:sz w:val="22"/>
          <w:szCs w:val="22"/>
        </w:rPr>
      </w:pPr>
      <w:r w:rsidRPr="00D90375">
        <w:rPr>
          <w:rFonts w:ascii="Arial" w:hAnsi="Arial" w:cs="Arial"/>
          <w:sz w:val="22"/>
          <w:szCs w:val="22"/>
        </w:rPr>
        <w:t>___________________________________</w:t>
      </w:r>
    </w:p>
    <w:p w14:paraId="62D1A0A9" w14:textId="5584624E" w:rsidR="00D90375" w:rsidRPr="00D90375" w:rsidRDefault="00D90375" w:rsidP="00D90375">
      <w:pPr>
        <w:jc w:val="center"/>
        <w:rPr>
          <w:rFonts w:ascii="Arial" w:hAnsi="Arial" w:cs="Arial"/>
          <w:sz w:val="22"/>
          <w:szCs w:val="22"/>
        </w:rPr>
      </w:pPr>
      <w:r w:rsidRPr="00D90375">
        <w:rPr>
          <w:rFonts w:ascii="Arial" w:hAnsi="Arial" w:cs="Arial"/>
          <w:sz w:val="22"/>
          <w:szCs w:val="22"/>
        </w:rPr>
        <w:t>Matt</w:t>
      </w:r>
      <w:r w:rsidR="00EE6723">
        <w:rPr>
          <w:rFonts w:ascii="Arial" w:hAnsi="Arial" w:cs="Arial"/>
          <w:sz w:val="22"/>
          <w:szCs w:val="22"/>
        </w:rPr>
        <w:t>hew Allen</w:t>
      </w:r>
    </w:p>
    <w:p w14:paraId="1F0D55A1" w14:textId="77777777" w:rsidR="00D90375" w:rsidRPr="00D90375" w:rsidRDefault="00D90375" w:rsidP="00D90375">
      <w:pPr>
        <w:jc w:val="center"/>
        <w:rPr>
          <w:rFonts w:ascii="Arial" w:hAnsi="Arial" w:cs="Arial"/>
          <w:sz w:val="22"/>
          <w:szCs w:val="22"/>
        </w:rPr>
      </w:pPr>
      <w:r w:rsidRPr="00D90375">
        <w:rPr>
          <w:rFonts w:ascii="Arial" w:hAnsi="Arial" w:cs="Arial"/>
          <w:sz w:val="22"/>
          <w:szCs w:val="22"/>
        </w:rPr>
        <w:t>District Superintendent</w:t>
      </w:r>
    </w:p>
    <w:p w14:paraId="13DDD0BE" w14:textId="77777777" w:rsidR="00D90375" w:rsidRPr="00D90375" w:rsidRDefault="00D90375" w:rsidP="00D90375">
      <w:pPr>
        <w:pStyle w:val="Style1"/>
        <w:adjustRightInd/>
        <w:spacing w:before="576" w:after="100" w:afterAutospacing="1"/>
        <w:rPr>
          <w:rFonts w:ascii="Arial" w:hAnsi="Arial" w:cs="Arial"/>
          <w:sz w:val="22"/>
          <w:szCs w:val="22"/>
        </w:rPr>
      </w:pPr>
      <w:r w:rsidRPr="00D90375">
        <w:rPr>
          <w:rFonts w:ascii="Arial" w:hAnsi="Arial" w:cs="Arial"/>
          <w:sz w:val="22"/>
          <w:szCs w:val="22"/>
        </w:rPr>
        <w:t xml:space="preserve">AUTHORITY: </w:t>
      </w:r>
    </w:p>
    <w:p w14:paraId="3F9DB47B" w14:textId="77777777" w:rsidR="00D90375" w:rsidRPr="00D90375" w:rsidRDefault="00D90375" w:rsidP="00D90375">
      <w:pPr>
        <w:pStyle w:val="Style1"/>
        <w:adjustRightInd/>
        <w:spacing w:after="100" w:afterAutospacing="1"/>
        <w:rPr>
          <w:rFonts w:ascii="Arial" w:hAnsi="Arial" w:cs="Arial"/>
          <w:sz w:val="22"/>
          <w:szCs w:val="22"/>
        </w:rPr>
      </w:pPr>
      <w:r w:rsidRPr="00D90375">
        <w:rPr>
          <w:rFonts w:ascii="Arial" w:hAnsi="Arial" w:cs="Arial"/>
          <w:sz w:val="22"/>
          <w:szCs w:val="22"/>
        </w:rPr>
        <w:t>State of California Public Resources Code Section 5003. California Code of Regulations, Title 14, Division 3, Section 4300, 4301, 4305, 4326</w:t>
      </w:r>
    </w:p>
    <w:p w14:paraId="2021BA03" w14:textId="77BEEA3B" w:rsidR="00D90375" w:rsidRPr="00D90375" w:rsidRDefault="00D90375" w:rsidP="00D90375">
      <w:pPr>
        <w:pStyle w:val="Style1"/>
        <w:adjustRightInd/>
        <w:spacing w:after="576"/>
        <w:rPr>
          <w:rFonts w:ascii="Arial" w:hAnsi="Arial" w:cs="Arial"/>
          <w:sz w:val="22"/>
          <w:szCs w:val="22"/>
        </w:rPr>
      </w:pPr>
      <w:r w:rsidRPr="00D90375">
        <w:rPr>
          <w:rFonts w:ascii="Arial" w:hAnsi="Arial" w:cs="Arial"/>
          <w:sz w:val="22"/>
          <w:szCs w:val="22"/>
        </w:rPr>
        <w:t>Copies of this order have been posted with the Chief, Northern Division (Sacramento), at the Northern Buttes District Office,</w:t>
      </w:r>
      <w:r w:rsidR="00C77A8C">
        <w:rPr>
          <w:rFonts w:ascii="Arial" w:hAnsi="Arial" w:cs="Arial"/>
          <w:sz w:val="22"/>
          <w:szCs w:val="22"/>
        </w:rPr>
        <w:t xml:space="preserve"> </w:t>
      </w:r>
      <w:r w:rsidRPr="00D90375">
        <w:rPr>
          <w:rFonts w:ascii="Arial" w:hAnsi="Arial" w:cs="Arial"/>
          <w:sz w:val="22"/>
          <w:szCs w:val="22"/>
        </w:rPr>
        <w:t>and at the Unit(s) affected and noted above.</w:t>
      </w:r>
    </w:p>
    <w:p w14:paraId="1E8A3FF0" w14:textId="1A816E33" w:rsidR="00D2355D" w:rsidRDefault="00C24DFA" w:rsidP="00C24DFA">
      <w:pPr>
        <w:jc w:val="center"/>
      </w:pPr>
      <w:r>
        <w:rPr>
          <w:noProof/>
        </w:rPr>
        <w:drawing>
          <wp:inline distT="0" distB="0" distL="0" distR="0" wp14:anchorId="726D6082" wp14:editId="534BF228">
            <wp:extent cx="940681" cy="920428"/>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8606" cy="928183"/>
                    </a:xfrm>
                    <a:prstGeom prst="rect">
                      <a:avLst/>
                    </a:prstGeom>
                  </pic:spPr>
                </pic:pic>
              </a:graphicData>
            </a:graphic>
          </wp:inline>
        </w:drawing>
      </w:r>
    </w:p>
    <w:sectPr w:rsidR="00D235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1453A"/>
    <w:multiLevelType w:val="hybridMultilevel"/>
    <w:tmpl w:val="2E4CA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777BD4"/>
    <w:multiLevelType w:val="hybridMultilevel"/>
    <w:tmpl w:val="74F43A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2DC71BA"/>
    <w:multiLevelType w:val="hybridMultilevel"/>
    <w:tmpl w:val="6486FEDE"/>
    <w:lvl w:ilvl="0" w:tplc="45FC2572">
      <w:start w:val="1"/>
      <w:numFmt w:val="decimal"/>
      <w:lvlText w:val="%1."/>
      <w:lvlJc w:val="left"/>
      <w:pPr>
        <w:ind w:left="833" w:hanging="717"/>
      </w:pPr>
      <w:rPr>
        <w:rFonts w:ascii="Arial" w:eastAsia="Arial" w:hAnsi="Arial" w:cs="Arial" w:hint="default"/>
        <w:color w:val="070707"/>
        <w:spacing w:val="-6"/>
        <w:w w:val="109"/>
        <w:sz w:val="23"/>
        <w:szCs w:val="23"/>
      </w:rPr>
    </w:lvl>
    <w:lvl w:ilvl="1" w:tplc="D0864DC2">
      <w:start w:val="1"/>
      <w:numFmt w:val="decimal"/>
      <w:lvlText w:val="%2."/>
      <w:lvlJc w:val="left"/>
      <w:pPr>
        <w:ind w:left="1566" w:hanging="364"/>
      </w:pPr>
      <w:rPr>
        <w:rFonts w:ascii="Arial" w:eastAsia="Arial" w:hAnsi="Arial" w:cs="Arial" w:hint="default"/>
        <w:color w:val="080808"/>
        <w:spacing w:val="-1"/>
        <w:w w:val="106"/>
        <w:sz w:val="23"/>
        <w:szCs w:val="23"/>
      </w:rPr>
    </w:lvl>
    <w:lvl w:ilvl="2" w:tplc="84E24B62">
      <w:numFmt w:val="bullet"/>
      <w:lvlText w:val="•"/>
      <w:lvlJc w:val="left"/>
      <w:pPr>
        <w:ind w:left="4180" w:hanging="364"/>
      </w:pPr>
      <w:rPr>
        <w:rFonts w:hint="default"/>
      </w:rPr>
    </w:lvl>
    <w:lvl w:ilvl="3" w:tplc="4D203D74">
      <w:numFmt w:val="bullet"/>
      <w:lvlText w:val="•"/>
      <w:lvlJc w:val="left"/>
      <w:pPr>
        <w:ind w:left="4987" w:hanging="364"/>
      </w:pPr>
      <w:rPr>
        <w:rFonts w:hint="default"/>
      </w:rPr>
    </w:lvl>
    <w:lvl w:ilvl="4" w:tplc="E2C2F304">
      <w:numFmt w:val="bullet"/>
      <w:lvlText w:val="•"/>
      <w:lvlJc w:val="left"/>
      <w:pPr>
        <w:ind w:left="5795" w:hanging="364"/>
      </w:pPr>
      <w:rPr>
        <w:rFonts w:hint="default"/>
      </w:rPr>
    </w:lvl>
    <w:lvl w:ilvl="5" w:tplc="740C647C">
      <w:numFmt w:val="bullet"/>
      <w:lvlText w:val="•"/>
      <w:lvlJc w:val="left"/>
      <w:pPr>
        <w:ind w:left="6602" w:hanging="364"/>
      </w:pPr>
      <w:rPr>
        <w:rFonts w:hint="default"/>
      </w:rPr>
    </w:lvl>
    <w:lvl w:ilvl="6" w:tplc="7DA6E3E8">
      <w:numFmt w:val="bullet"/>
      <w:lvlText w:val="•"/>
      <w:lvlJc w:val="left"/>
      <w:pPr>
        <w:ind w:left="7410" w:hanging="364"/>
      </w:pPr>
      <w:rPr>
        <w:rFonts w:hint="default"/>
      </w:rPr>
    </w:lvl>
    <w:lvl w:ilvl="7" w:tplc="FE5A6AF0">
      <w:numFmt w:val="bullet"/>
      <w:lvlText w:val="•"/>
      <w:lvlJc w:val="left"/>
      <w:pPr>
        <w:ind w:left="8217" w:hanging="364"/>
      </w:pPr>
      <w:rPr>
        <w:rFonts w:hint="default"/>
      </w:rPr>
    </w:lvl>
    <w:lvl w:ilvl="8" w:tplc="00A8AF2A">
      <w:numFmt w:val="bullet"/>
      <w:lvlText w:val="•"/>
      <w:lvlJc w:val="left"/>
      <w:pPr>
        <w:ind w:left="9025" w:hanging="364"/>
      </w:pPr>
      <w:rPr>
        <w:rFonts w:hint="default"/>
      </w:rPr>
    </w:lvl>
  </w:abstractNum>
  <w:abstractNum w:abstractNumId="3" w15:restartNumberingAfterBreak="0">
    <w:nsid w:val="360D61B7"/>
    <w:multiLevelType w:val="hybridMultilevel"/>
    <w:tmpl w:val="C40E0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B87F94"/>
    <w:multiLevelType w:val="hybridMultilevel"/>
    <w:tmpl w:val="6158DC4A"/>
    <w:lvl w:ilvl="0" w:tplc="958A45C2">
      <w:start w:val="1"/>
      <w:numFmt w:val="lowerLetter"/>
      <w:lvlText w:val="(%1)"/>
      <w:lvlJc w:val="left"/>
      <w:pPr>
        <w:ind w:left="2306" w:hanging="722"/>
        <w:jc w:val="left"/>
      </w:pPr>
      <w:rPr>
        <w:rFonts w:ascii="Arial" w:eastAsia="Arial" w:hAnsi="Arial" w:cs="Arial" w:hint="default"/>
        <w:color w:val="0A0A0A"/>
        <w:spacing w:val="-1"/>
        <w:w w:val="106"/>
        <w:sz w:val="23"/>
        <w:szCs w:val="23"/>
      </w:rPr>
    </w:lvl>
    <w:lvl w:ilvl="1" w:tplc="79D4348C">
      <w:numFmt w:val="bullet"/>
      <w:lvlText w:val="•"/>
      <w:lvlJc w:val="left"/>
      <w:pPr>
        <w:ind w:left="3134" w:hanging="722"/>
      </w:pPr>
      <w:rPr>
        <w:rFonts w:hint="default"/>
      </w:rPr>
    </w:lvl>
    <w:lvl w:ilvl="2" w:tplc="518CEB34">
      <w:numFmt w:val="bullet"/>
      <w:lvlText w:val="•"/>
      <w:lvlJc w:val="left"/>
      <w:pPr>
        <w:ind w:left="3968" w:hanging="722"/>
      </w:pPr>
      <w:rPr>
        <w:rFonts w:hint="default"/>
      </w:rPr>
    </w:lvl>
    <w:lvl w:ilvl="3" w:tplc="B8B6B060">
      <w:numFmt w:val="bullet"/>
      <w:lvlText w:val="•"/>
      <w:lvlJc w:val="left"/>
      <w:pPr>
        <w:ind w:left="4802" w:hanging="722"/>
      </w:pPr>
      <w:rPr>
        <w:rFonts w:hint="default"/>
      </w:rPr>
    </w:lvl>
    <w:lvl w:ilvl="4" w:tplc="E9D2CDA2">
      <w:numFmt w:val="bullet"/>
      <w:lvlText w:val="•"/>
      <w:lvlJc w:val="left"/>
      <w:pPr>
        <w:ind w:left="5636" w:hanging="722"/>
      </w:pPr>
      <w:rPr>
        <w:rFonts w:hint="default"/>
      </w:rPr>
    </w:lvl>
    <w:lvl w:ilvl="5" w:tplc="468017D6">
      <w:numFmt w:val="bullet"/>
      <w:lvlText w:val="•"/>
      <w:lvlJc w:val="left"/>
      <w:pPr>
        <w:ind w:left="6470" w:hanging="722"/>
      </w:pPr>
      <w:rPr>
        <w:rFonts w:hint="default"/>
      </w:rPr>
    </w:lvl>
    <w:lvl w:ilvl="6" w:tplc="B95EDE1E">
      <w:numFmt w:val="bullet"/>
      <w:lvlText w:val="•"/>
      <w:lvlJc w:val="left"/>
      <w:pPr>
        <w:ind w:left="7304" w:hanging="722"/>
      </w:pPr>
      <w:rPr>
        <w:rFonts w:hint="default"/>
      </w:rPr>
    </w:lvl>
    <w:lvl w:ilvl="7" w:tplc="CC78D62A">
      <w:numFmt w:val="bullet"/>
      <w:lvlText w:val="•"/>
      <w:lvlJc w:val="left"/>
      <w:pPr>
        <w:ind w:left="8138" w:hanging="722"/>
      </w:pPr>
      <w:rPr>
        <w:rFonts w:hint="default"/>
      </w:rPr>
    </w:lvl>
    <w:lvl w:ilvl="8" w:tplc="87424FFA">
      <w:numFmt w:val="bullet"/>
      <w:lvlText w:val="•"/>
      <w:lvlJc w:val="left"/>
      <w:pPr>
        <w:ind w:left="8972" w:hanging="722"/>
      </w:pPr>
      <w:rPr>
        <w:rFonts w:hint="default"/>
      </w:rPr>
    </w:lvl>
  </w:abstractNum>
  <w:abstractNum w:abstractNumId="5" w15:restartNumberingAfterBreak="0">
    <w:nsid w:val="47CE6CDF"/>
    <w:multiLevelType w:val="hybridMultilevel"/>
    <w:tmpl w:val="CBA65908"/>
    <w:lvl w:ilvl="0" w:tplc="FAA2A978">
      <w:start w:val="1"/>
      <w:numFmt w:val="decimal"/>
      <w:lvlText w:val="%1."/>
      <w:lvlJc w:val="left"/>
      <w:pPr>
        <w:ind w:left="1083" w:hanging="438"/>
      </w:pPr>
      <w:rPr>
        <w:rFonts w:ascii="Arial" w:eastAsia="Arial" w:hAnsi="Arial" w:cs="Arial" w:hint="default"/>
        <w:color w:val="0A0A0A"/>
        <w:spacing w:val="-1"/>
        <w:w w:val="101"/>
        <w:sz w:val="23"/>
        <w:szCs w:val="23"/>
      </w:rPr>
    </w:lvl>
    <w:lvl w:ilvl="1" w:tplc="E1B6C2D4">
      <w:start w:val="1"/>
      <w:numFmt w:val="decimal"/>
      <w:lvlText w:val="%2."/>
      <w:lvlJc w:val="left"/>
      <w:pPr>
        <w:ind w:left="1542" w:hanging="359"/>
      </w:pPr>
      <w:rPr>
        <w:rFonts w:ascii="Arial" w:eastAsia="Arial" w:hAnsi="Arial" w:cs="Arial" w:hint="default"/>
        <w:color w:val="0A0A0A"/>
        <w:spacing w:val="0"/>
        <w:w w:val="102"/>
        <w:sz w:val="23"/>
        <w:szCs w:val="23"/>
      </w:rPr>
    </w:lvl>
    <w:lvl w:ilvl="2" w:tplc="D5CA334C">
      <w:numFmt w:val="bullet"/>
      <w:lvlText w:val="•"/>
      <w:lvlJc w:val="left"/>
      <w:pPr>
        <w:ind w:left="2551" w:hanging="359"/>
      </w:pPr>
      <w:rPr>
        <w:rFonts w:hint="default"/>
      </w:rPr>
    </w:lvl>
    <w:lvl w:ilvl="3" w:tplc="55F07090">
      <w:numFmt w:val="bullet"/>
      <w:lvlText w:val="•"/>
      <w:lvlJc w:val="left"/>
      <w:pPr>
        <w:ind w:left="3562" w:hanging="359"/>
      </w:pPr>
      <w:rPr>
        <w:rFonts w:hint="default"/>
      </w:rPr>
    </w:lvl>
    <w:lvl w:ilvl="4" w:tplc="D62A82C6">
      <w:numFmt w:val="bullet"/>
      <w:lvlText w:val="•"/>
      <w:lvlJc w:val="left"/>
      <w:pPr>
        <w:ind w:left="4573" w:hanging="359"/>
      </w:pPr>
      <w:rPr>
        <w:rFonts w:hint="default"/>
      </w:rPr>
    </w:lvl>
    <w:lvl w:ilvl="5" w:tplc="5620919C">
      <w:numFmt w:val="bullet"/>
      <w:lvlText w:val="•"/>
      <w:lvlJc w:val="left"/>
      <w:pPr>
        <w:ind w:left="5584" w:hanging="359"/>
      </w:pPr>
      <w:rPr>
        <w:rFonts w:hint="default"/>
      </w:rPr>
    </w:lvl>
    <w:lvl w:ilvl="6" w:tplc="7ED087C4">
      <w:numFmt w:val="bullet"/>
      <w:lvlText w:val="•"/>
      <w:lvlJc w:val="left"/>
      <w:pPr>
        <w:ind w:left="6595" w:hanging="359"/>
      </w:pPr>
      <w:rPr>
        <w:rFonts w:hint="default"/>
      </w:rPr>
    </w:lvl>
    <w:lvl w:ilvl="7" w:tplc="08341D54">
      <w:numFmt w:val="bullet"/>
      <w:lvlText w:val="•"/>
      <w:lvlJc w:val="left"/>
      <w:pPr>
        <w:ind w:left="7606" w:hanging="359"/>
      </w:pPr>
      <w:rPr>
        <w:rFonts w:hint="default"/>
      </w:rPr>
    </w:lvl>
    <w:lvl w:ilvl="8" w:tplc="76203158">
      <w:numFmt w:val="bullet"/>
      <w:lvlText w:val="•"/>
      <w:lvlJc w:val="left"/>
      <w:pPr>
        <w:ind w:left="8617" w:hanging="359"/>
      </w:pPr>
      <w:rPr>
        <w:rFonts w:hint="default"/>
      </w:rPr>
    </w:lvl>
  </w:abstractNum>
  <w:abstractNum w:abstractNumId="6" w15:restartNumberingAfterBreak="0">
    <w:nsid w:val="5D8623CB"/>
    <w:multiLevelType w:val="hybridMultilevel"/>
    <w:tmpl w:val="91EA6648"/>
    <w:lvl w:ilvl="0" w:tplc="6E36A448">
      <w:start w:val="1"/>
      <w:numFmt w:val="decimal"/>
      <w:lvlText w:val="%1."/>
      <w:lvlJc w:val="left"/>
      <w:pPr>
        <w:ind w:left="856" w:hanging="360"/>
      </w:pPr>
      <w:rPr>
        <w:rFonts w:ascii="Arial" w:eastAsia="Arial" w:hAnsi="Arial" w:cs="Arial" w:hint="default"/>
        <w:color w:val="080808"/>
        <w:spacing w:val="-2"/>
        <w:w w:val="102"/>
        <w:sz w:val="23"/>
        <w:szCs w:val="23"/>
      </w:rPr>
    </w:lvl>
    <w:lvl w:ilvl="1" w:tplc="D89EA9F8">
      <w:start w:val="1"/>
      <w:numFmt w:val="lowerLetter"/>
      <w:lvlText w:val="%2)"/>
      <w:lvlJc w:val="left"/>
      <w:pPr>
        <w:ind w:left="1576" w:hanging="362"/>
      </w:pPr>
      <w:rPr>
        <w:rFonts w:ascii="Arial" w:eastAsia="Arial" w:hAnsi="Arial" w:cs="Arial" w:hint="default"/>
        <w:color w:val="080808"/>
        <w:spacing w:val="-1"/>
        <w:w w:val="105"/>
        <w:sz w:val="23"/>
        <w:szCs w:val="23"/>
      </w:rPr>
    </w:lvl>
    <w:lvl w:ilvl="2" w:tplc="26224588">
      <w:start w:val="1"/>
      <w:numFmt w:val="lowerLetter"/>
      <w:lvlText w:val="(%3)"/>
      <w:lvlJc w:val="left"/>
      <w:pPr>
        <w:ind w:left="2301" w:hanging="728"/>
      </w:pPr>
      <w:rPr>
        <w:rFonts w:ascii="Arial" w:eastAsia="Arial" w:hAnsi="Arial" w:cs="Arial" w:hint="default"/>
        <w:color w:val="0A0A0A"/>
        <w:spacing w:val="-1"/>
        <w:w w:val="106"/>
        <w:sz w:val="23"/>
        <w:szCs w:val="23"/>
      </w:rPr>
    </w:lvl>
    <w:lvl w:ilvl="3" w:tplc="F8324BC0">
      <w:numFmt w:val="bullet"/>
      <w:lvlText w:val="•"/>
      <w:lvlJc w:val="left"/>
      <w:pPr>
        <w:ind w:left="3342" w:hanging="728"/>
      </w:pPr>
      <w:rPr>
        <w:rFonts w:hint="default"/>
      </w:rPr>
    </w:lvl>
    <w:lvl w:ilvl="4" w:tplc="7B8072E0">
      <w:numFmt w:val="bullet"/>
      <w:lvlText w:val="•"/>
      <w:lvlJc w:val="left"/>
      <w:pPr>
        <w:ind w:left="4385" w:hanging="728"/>
      </w:pPr>
      <w:rPr>
        <w:rFonts w:hint="default"/>
      </w:rPr>
    </w:lvl>
    <w:lvl w:ilvl="5" w:tplc="7352A64C">
      <w:numFmt w:val="bullet"/>
      <w:lvlText w:val="•"/>
      <w:lvlJc w:val="left"/>
      <w:pPr>
        <w:ind w:left="5427" w:hanging="728"/>
      </w:pPr>
      <w:rPr>
        <w:rFonts w:hint="default"/>
      </w:rPr>
    </w:lvl>
    <w:lvl w:ilvl="6" w:tplc="5CF0BF54">
      <w:numFmt w:val="bullet"/>
      <w:lvlText w:val="•"/>
      <w:lvlJc w:val="left"/>
      <w:pPr>
        <w:ind w:left="6470" w:hanging="728"/>
      </w:pPr>
      <w:rPr>
        <w:rFonts w:hint="default"/>
      </w:rPr>
    </w:lvl>
    <w:lvl w:ilvl="7" w:tplc="B1D49008">
      <w:numFmt w:val="bullet"/>
      <w:lvlText w:val="•"/>
      <w:lvlJc w:val="left"/>
      <w:pPr>
        <w:ind w:left="7512" w:hanging="728"/>
      </w:pPr>
      <w:rPr>
        <w:rFonts w:hint="default"/>
      </w:rPr>
    </w:lvl>
    <w:lvl w:ilvl="8" w:tplc="0BF2B916">
      <w:numFmt w:val="bullet"/>
      <w:lvlText w:val="•"/>
      <w:lvlJc w:val="left"/>
      <w:pPr>
        <w:ind w:left="8555" w:hanging="728"/>
      </w:pPr>
      <w:rPr>
        <w:rFonts w:hint="default"/>
      </w:rPr>
    </w:lvl>
  </w:abstractNum>
  <w:abstractNum w:abstractNumId="7" w15:restartNumberingAfterBreak="0">
    <w:nsid w:val="7E3F1631"/>
    <w:multiLevelType w:val="hybridMultilevel"/>
    <w:tmpl w:val="F2D21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01508219">
    <w:abstractNumId w:val="2"/>
  </w:num>
  <w:num w:numId="2" w16cid:durableId="1886519916">
    <w:abstractNumId w:val="3"/>
  </w:num>
  <w:num w:numId="3" w16cid:durableId="979305025">
    <w:abstractNumId w:val="5"/>
  </w:num>
  <w:num w:numId="4" w16cid:durableId="983237259">
    <w:abstractNumId w:val="7"/>
  </w:num>
  <w:num w:numId="5" w16cid:durableId="213930420">
    <w:abstractNumId w:val="6"/>
  </w:num>
  <w:num w:numId="6" w16cid:durableId="1455321306">
    <w:abstractNumId w:val="0"/>
  </w:num>
  <w:num w:numId="7" w16cid:durableId="844783117">
    <w:abstractNumId w:val="1"/>
  </w:num>
  <w:num w:numId="8" w16cid:durableId="20453270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375"/>
    <w:rsid w:val="000729E1"/>
    <w:rsid w:val="001137A3"/>
    <w:rsid w:val="00144486"/>
    <w:rsid w:val="001A63E0"/>
    <w:rsid w:val="00223694"/>
    <w:rsid w:val="003C6B2E"/>
    <w:rsid w:val="003E46A5"/>
    <w:rsid w:val="00463F0D"/>
    <w:rsid w:val="00486991"/>
    <w:rsid w:val="00557000"/>
    <w:rsid w:val="005F3173"/>
    <w:rsid w:val="00661A0E"/>
    <w:rsid w:val="006E030A"/>
    <w:rsid w:val="0077514D"/>
    <w:rsid w:val="008E080C"/>
    <w:rsid w:val="009612A9"/>
    <w:rsid w:val="00AB1CDB"/>
    <w:rsid w:val="00B54F56"/>
    <w:rsid w:val="00BA4DF1"/>
    <w:rsid w:val="00C24DFA"/>
    <w:rsid w:val="00C45954"/>
    <w:rsid w:val="00C62D8D"/>
    <w:rsid w:val="00C77A8C"/>
    <w:rsid w:val="00CD2AA2"/>
    <w:rsid w:val="00CE12D3"/>
    <w:rsid w:val="00D2355D"/>
    <w:rsid w:val="00D76CEA"/>
    <w:rsid w:val="00D90375"/>
    <w:rsid w:val="00DE4BC5"/>
    <w:rsid w:val="00E419F6"/>
    <w:rsid w:val="00EE6723"/>
    <w:rsid w:val="00F37AB2"/>
    <w:rsid w:val="00F70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551BC"/>
  <w15:chartTrackingRefBased/>
  <w15:docId w15:val="{36ACA165-CDFB-4AB6-B77F-62706B7DD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90375"/>
    <w:pPr>
      <w:adjustRightInd/>
      <w:spacing w:before="11"/>
      <w:ind w:left="20"/>
      <w:outlineLvl w:val="0"/>
    </w:pPr>
    <w:rPr>
      <w:rFonts w:ascii="Arial" w:eastAsia="Arial" w:hAnsi="Arial" w:cs="Arial"/>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rsid w:val="00D90375"/>
    <w:pPr>
      <w:widowControl w:val="0"/>
      <w:autoSpaceDE w:val="0"/>
      <w:autoSpaceDN w:val="0"/>
      <w:spacing w:before="288" w:after="0" w:line="240" w:lineRule="auto"/>
      <w:ind w:right="576"/>
    </w:pPr>
    <w:rPr>
      <w:rFonts w:ascii="Arial Narrow" w:eastAsia="Times New Roman" w:hAnsi="Arial Narrow" w:cs="Arial Narrow"/>
      <w:sz w:val="32"/>
      <w:szCs w:val="32"/>
    </w:rPr>
  </w:style>
  <w:style w:type="paragraph" w:customStyle="1" w:styleId="Style1">
    <w:name w:val="Style 1"/>
    <w:rsid w:val="00D9037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haracterStyle1">
    <w:name w:val="Character Style 1"/>
    <w:rsid w:val="00D90375"/>
    <w:rPr>
      <w:rFonts w:ascii="Arial Narrow" w:hAnsi="Arial Narrow" w:cs="Arial Narrow"/>
      <w:sz w:val="32"/>
      <w:szCs w:val="32"/>
    </w:rPr>
  </w:style>
  <w:style w:type="character" w:customStyle="1" w:styleId="Heading1Char">
    <w:name w:val="Heading 1 Char"/>
    <w:basedOn w:val="DefaultParagraphFont"/>
    <w:link w:val="Heading1"/>
    <w:uiPriority w:val="9"/>
    <w:rsid w:val="00D90375"/>
    <w:rPr>
      <w:rFonts w:ascii="Arial" w:eastAsia="Arial" w:hAnsi="Arial" w:cs="Arial"/>
      <w:sz w:val="27"/>
      <w:szCs w:val="27"/>
    </w:rPr>
  </w:style>
  <w:style w:type="paragraph" w:styleId="BodyText">
    <w:name w:val="Body Text"/>
    <w:basedOn w:val="Normal"/>
    <w:link w:val="BodyTextChar"/>
    <w:uiPriority w:val="1"/>
    <w:qFormat/>
    <w:rsid w:val="00D90375"/>
    <w:pPr>
      <w:adjustRightInd/>
    </w:pPr>
    <w:rPr>
      <w:rFonts w:ascii="Arial" w:eastAsia="Arial" w:hAnsi="Arial" w:cs="Arial"/>
      <w:sz w:val="23"/>
      <w:szCs w:val="23"/>
    </w:rPr>
  </w:style>
  <w:style w:type="character" w:customStyle="1" w:styleId="BodyTextChar">
    <w:name w:val="Body Text Char"/>
    <w:basedOn w:val="DefaultParagraphFont"/>
    <w:link w:val="BodyText"/>
    <w:uiPriority w:val="1"/>
    <w:rsid w:val="00D90375"/>
    <w:rPr>
      <w:rFonts w:ascii="Arial" w:eastAsia="Arial" w:hAnsi="Arial" w:cs="Arial"/>
      <w:sz w:val="23"/>
      <w:szCs w:val="23"/>
    </w:rPr>
  </w:style>
  <w:style w:type="paragraph" w:styleId="ListParagraph">
    <w:name w:val="List Paragraph"/>
    <w:basedOn w:val="Normal"/>
    <w:uiPriority w:val="1"/>
    <w:qFormat/>
    <w:rsid w:val="00D90375"/>
    <w:pPr>
      <w:adjustRightInd/>
      <w:ind w:left="1581" w:hanging="724"/>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78B55-B7A1-4BDF-AC6A-92D9B146C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204</Words>
  <Characters>1184</Characters>
  <Application>Microsoft Office Word</Application>
  <DocSecurity>0</DocSecurity>
  <Lines>33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 Travis@Parks</dc:creator>
  <cp:keywords/>
  <dc:description/>
  <cp:lastModifiedBy>Wright, Aaron@Parks</cp:lastModifiedBy>
  <cp:revision>6</cp:revision>
  <dcterms:created xsi:type="dcterms:W3CDTF">2026-01-30T21:50:00Z</dcterms:created>
  <dcterms:modified xsi:type="dcterms:W3CDTF">2026-03-27T19:39:00Z</dcterms:modified>
</cp:coreProperties>
</file>